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35.jpg" ContentType="image/jpeg"/>
  <Override PartName="/word/media/rId23.jpg" ContentType="image/jpeg"/>
  <Override PartName="/word/media/rId32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f517a46fa7c90f120a3edd4eb11d464a9769cc7"/>
    <w:p>
      <w:pPr>
        <w:pStyle w:val="Heading3"/>
      </w:pPr>
      <w:r>
        <w:t xml:space="preserve">На канатной дороге «Лужники-Воробьёвы горы» прошли учения</w:t>
      </w:r>
    </w:p>
    <w:p>
      <w:pPr>
        <w:pStyle w:val="FirstParagraph"/>
      </w:pPr>
      <w:r>
        <w:t xml:space="preserve">08.10.2021</w:t>
      </w:r>
    </w:p>
    <w:p>
      <w:pPr>
        <w:pStyle w:val="BodyText"/>
      </w:pPr>
      <w:r>
        <w:t xml:space="preserve">По замыслу учений, около 30 условных пострадавших оказались заблокированными в кабинках канатной дороги над Москвой-рекой и прибрежной зоной.</w:t>
      </w:r>
      <w:r>
        <w:br/>
      </w:r>
      <w:r>
        <w:br/>
      </w:r>
      <w:r>
        <w:t xml:space="preserve">"Мы отработали порядок взаимодействия сил и средств Департамента в составе 70 человек и 17 единиц специальной техники с экстренными и оперативными службами Комплекса городского хозяйства, – комментирует заместитель руководителя Департамента ГОЧСиПБ Андрей Иванов. – Пожарные и спасатели продемонстрировали свои возможности при ликвидации внештатной ситуации. В течение десяти минут силы и средства ближайших пожарно-спасательных подразделений прибыли к месту ЧС для спасения людей как с воды, так и с территории двух набережных".</w:t>
      </w:r>
      <w:r>
        <w:br/>
      </w:r>
      <w:r>
        <w:br/>
      </w:r>
      <w:r>
        <w:t xml:space="preserve">Для эвакуации «пострадавших» из кабинок, застывших над Москва-рекой, специалисты Департамента ГОЧСиПБ применяли альпинистское снаряжение, спуская людей с высоты на борт пожарного корабля "Полковник Чернышёв" и катера Московской городской поисково-спасательной службы на водных объектах. На земле работали расчёты пожарных автолестниц высотой до 50 метров и спасатели на мотоциклах.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9c/1gpynzt8l_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9c/s5v0nw8jrdc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c7/d_1tv658hqe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03/p0mvntrlct0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cf/k16iw_azwqu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5f/ns03dwkwrmy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38" w:name="X1207a264b4c9f4df21fde20366a046b31aef217"/>
      <w:bookmarkEnd w:id="38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http://mgpss.mos.ru/presscenter/news/detail/10310776.html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0310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0310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2025-06-10T21:07:19Z</dcterms:created>
  <dcterms:modified xsi:type="dcterms:W3CDTF">2025-06-10T21:07:19Z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