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907f8346e6c6603ff49a4af655c20ceaf539a5"/>
    <w:p>
      <w:pPr>
        <w:pStyle w:val="Heading3"/>
      </w:pPr>
      <w:r>
        <w:t xml:space="preserve">В Московской службе спасения на воде подвели итоги работы в декабре 2021 года.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t xml:space="preserve">В Московской службе спасения на воде подвели итоги работы в декабре 2021 года.</w:t>
      </w:r>
      <w:r>
        <w:br/>
      </w:r>
      <w:r>
        <w:br/>
      </w:r>
      <w:r>
        <w:t xml:space="preserve">На водоёмах столицы в зоне ответственности ГКУ «МГПСС» произошло два происшествия, спасён один человек, оказана первая помощь двум пострадавшим. Проведены две аварийно-спасательные и другие неотложные работы.</w:t>
      </w:r>
      <w:r>
        <w:br/>
      </w:r>
      <w:r>
        <w:br/>
      </w:r>
      <w:r>
        <w:t xml:space="preserve">Основной упор специалистами Московской городской поисково-спасательной службы на водных объектах делался на профилактическую работу. Всего выполнено</w:t>
      </w:r>
      <w:r>
        <w:br/>
      </w:r>
      <w:r>
        <w:t xml:space="preserve">14 050 мероприятий, в том числе 4 787 патрулирований зон ответственности, проведено 9 204 профилактические беседы и замечания нарушителям правил безопасности. С помощью громкоговорящей устройств поисково-спасательных станций транслировано 4 665 сообщений о правилах безопасности на водоёмах и предупреждений о неблагоприятных погодных условиях.</w:t>
      </w:r>
      <w:r>
        <w:br/>
      </w:r>
      <w:r>
        <w:br/>
      </w:r>
      <w:r>
        <w:t xml:space="preserve">В декабре спасателями ПСС «Озеро Бездонное» обеспечивалась безопасность проведения заплывов любителей зимнего плавания в Серебряном Бору, в которых приняло участие более 950 человек.</w:t>
      </w:r>
      <w:r>
        <w:br/>
      </w:r>
      <w:r>
        <w:br/>
      </w:r>
      <w:r>
        <w:t xml:space="preserve">В целях предупреждения несчастных случаев с детьми на замёрзших реках, озёрах и прудах города Москвы в течение месяца проводилась активная работа по выявлению детей до 14 лет, находящихся без присмотра взрослых. Всего проведено 847 рейдов, в ходе которых выявлено и удалено со льда 50 безнадзорных детей. На поисково-спасательных станциях МГПСС прошли 10 занятий по правилам безопасного поведения на водоёмах в зимнем периоде с воспитанниками городских учебных заведений. Всего на занятиях побывало более 540 учащихся.</w:t>
      </w:r>
      <w:r>
        <w:br/>
      </w:r>
      <w:r>
        <w:br/>
      </w:r>
      <w:r>
        <w:t xml:space="preserve">По итогам месяца лучшими работниками МГПСС признаны начальник поисково-спасательной станции «Крымский мост» Александр Бушуев, спасатели ПСС «Крымский мост» Дмитрий Лушников и Сергей Родионов, а лучшим водолазом стал Александр Комаров с поисково-спасательной станции «Мещерская».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b8/emajhy5ojs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http://mgpss.mos.ru/presscenter/news/detail/10587951.html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587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587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2024-06-22T21:17:32Z</dcterms:created>
  <dcterms:modified xsi:type="dcterms:W3CDTF">2024-06-22T21:17:32Z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