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окрывало-из-космоса"/>
    <w:p>
      <w:pPr>
        <w:pStyle w:val="Heading3"/>
      </w:pPr>
      <w:r>
        <w:t xml:space="preserve">Покрывало из космоса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Средством спасения может служить даже покрывало, но специальное и сделанное из подходящих материалов. Ниже мы расскажем о том, как термопластик со специальным напылением помогает водным спасателям.</w:t>
      </w:r>
    </w:p>
    <w:p>
      <w:pPr>
        <w:pStyle w:val="BodyText"/>
      </w:pPr>
      <w:r>
        <w:t xml:space="preserve">Прародитель спасательного покрывала в 70-е годы прошлого века производился за рубежом для нужд космической промышленности, чуть позже пленку, покрытую специальным материалом, стали использовать на спортивных соревнованиях и в туризме. Связанное с космосом, покрывало постепенно спускалось на землю и находило вполне земное, но не менее важное предназначение и сегодня выполняет немаловажную функцию: помогает спасателям бороться с гипотермией у пострадавшего.</w:t>
      </w:r>
    </w:p>
    <w:p>
      <w:pPr>
        <w:pStyle w:val="BodyText"/>
      </w:pPr>
      <w:r>
        <w:t xml:space="preserve">Изготавливают спасательное покрывало из тонкого термопластика, покрытого металлизированным отражающим материалом золотистого с одной и серебристого с другой стороны цвета. Покрывало всегда совмещает в себе «золото» и «серебро», и ниже мы объясним, почему.</w:t>
      </w:r>
    </w:p>
    <w:p>
      <w:pPr>
        <w:pStyle w:val="BodyText"/>
      </w:pPr>
      <w:r>
        <w:t xml:space="preserve">Как рассказали нам на поисково-спасательной станции «Центральная» ГКУ «Московская городская поисково-спасательная служба на водных объектах», спасательное покрывало – это сочетание компактности и эффективности. Оно очень тонкое и легкое, весит порядка 50 граммов, зато разворачивается до размера, способного укрыть взрослого человека от ступней до подбородка. Есть у него еще одна особенность, говорят водные спасатели: зимой и летом у покрывала задействованы разные стороны. На человека, провалившегося в полынью,</w:t>
      </w:r>
      <w:r>
        <w:t xml:space="preserve"> </w:t>
      </w:r>
      <w:bookmarkStart w:id="20" w:name="X1207a264b4c9f4df21fde20366a046b31aef217"/>
      <w:r>
        <w:t xml:space="preserve">покрывало накинут серебристой стороной к телу</w:t>
      </w:r>
      <w:bookmarkEnd w:id="20"/>
      <w:r>
        <w:t xml:space="preserve"> </w:t>
      </w:r>
      <w:r>
        <w:t xml:space="preserve">– в этом случае потеря тепла сокращается и снижается угроза переохлаждения. Летом все наоборот, серебристая сторона отразит солнечные лучи, а золотистая предотвратит перегрев.</w:t>
      </w:r>
    </w:p>
    <w:p>
      <w:pPr>
        <w:pStyle w:val="BodyText"/>
      </w:pPr>
      <w:r>
        <w:t xml:space="preserve">У него много имен и одно предназначение – соблюдать баланс температур. Спасательное покрывало, космическое одеяло, изофолия (ударение на второе «о») и термическое покрывало – все это название одного и того же предмета, которое сейчас можно найти в аптечке первой помощи. Маленькое по размеру, но немаловажное по значению, оно помогает спасателям бороться за жизнь и здоровье пострадавшего, ведь в спасении мелочей не бывает.</w:t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21/8y0b4h8rmmdykfu6grohvpfv30us0uxm/HJ2AQl5F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1d/kpp0vsljrcvq2l6t1twom86whkdbreru/IMG_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http://mgpss.mos.ru/presscenter/news/detail/10968439.html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0968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0968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2024-08-20T21:56:26Z</dcterms:created>
  <dcterms:modified xsi:type="dcterms:W3CDTF">2024-08-20T21:56:26Z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