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одные-ласточки-спешат-на-помощь"/>
    <w:p>
      <w:pPr>
        <w:pStyle w:val="Heading3"/>
      </w:pPr>
      <w:r>
        <w:t xml:space="preserve">«Водные ласточки» спешат на помощь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t xml:space="preserve">Сегодня мы расскажем о маломерных судах Московской городской поисково-спасательной службы на водных объектах</w:t>
      </w:r>
    </w:p>
    <w:p>
      <w:pPr>
        <w:pStyle w:val="BodyText"/>
      </w:pPr>
      <w:r>
        <w:rPr>
          <w:iCs/>
          <w:i/>
        </w:rPr>
        <w:t xml:space="preserve">В столице наступает лето, а вместе с ним и время активного отдыха на столичных водоёмах. Поэтому спасатели на воде готовы к обеспечению безопасности в новом летнем сезоне и делать они это будут вместе со своими верными помощниками – специальными плавсредствами или как сами ласково их называют – водными «ласточками». Напомним, на оснащении ГКУ «МГПСС» их 180. Мы решили рассказать о скоростных катерах «Норд Сильвер Про», «Вельбот» и «Русбот».</w:t>
      </w:r>
    </w:p>
    <w:bookmarkEnd w:id="20"/>
    <w:bookmarkStart w:id="21" w:name="вельбот-69"/>
    <w:p>
      <w:pPr>
        <w:pStyle w:val="Heading2"/>
      </w:pPr>
      <w:r>
        <w:t xml:space="preserve">«Вельбот-69»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Моторная лодка модели «Вельбот-69» – одно из самых распространённых маломерных судов в Московской городской поисково-спасательной службе на водных объектах. Находятся эти «ласточки» на 12 поисково-спасательных станциях Москвы-реки.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Семиметровый катер, на котором можно без опаски выходить на акваторию при любой погоде. Судно оборудовано сдвоенной рубкой: в целиковой рубке размещается каюта со спальными местами, в верхней полурубке – пост управления. Объёмная каюта вмещает большой арсенал поисково-спасательного снаряжения. Тут с лёгкостью укладываются несколько гидрокостюмов, спасательных жилетов и другое снаряжение. Кроме того, есть несколько рундуков под пассажирскими сидениями и на корме.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Формы надстроек лодки нельзя назвать современными или даже дизайнерскими, однако это никак не умаляет её достоинств, а даже наоборот, их усиливает. Рубленые силуэты выдают в «Вельботе» лодку спецназначения, она пользуется спросом у спецслужб, обеспечивающих безопасность наших граждан.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Корпус лодки позаимствован у «Вельбот-63». От него же унаследованы управляемость, остойчивость и лёгкий выход на глиссирование такой, казалось бы, массивной машины. «Вельбот-69» имеет усиленный и удлинённый алюминиевый корпус, что позволяет использовать подвесной лодочный мотор мощностью до 200 л.с. На борту может разместиться до 8 человек. При сухом весе в 950 кг, лодка имеет грузоподъёмность 800 кг. Особенность её конструкции – отсутствие бортов на корме, что очень удобно при проведении спасательных работ.</w:t>
      </w:r>
    </w:p>
    <w:bookmarkEnd w:id="21"/>
    <w:bookmarkStart w:id="22" w:name="вельбот-50"/>
    <w:p>
      <w:pPr>
        <w:pStyle w:val="Heading2"/>
      </w:pPr>
      <w:r>
        <w:t xml:space="preserve">«Вельбот-50»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Патрульно-спасательные катера «Вельбот-50» и «Вельбот-50С» – надёжные и неприхотливые, верой и правдой служат на 17 поисково-спасательных станциях Москвы. Судна оснащаются двигателями мощностью 60 л.с., которые позволяют развивать скорость до 50 км/ч. Грузоподъёмность их составляет 500 килограммов, а на борту может разместиться 5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корме маломерного судна оборудованы рундуки для хранения различного снаряжения и крепление для спасательного круга. В носовой части расположен небольшой отсек для хранения якоря. Для комфортной работы спасателей в летний период предусмотрена установка ходового тента, который защищает экипаж от палящего солнца и осадков.</w:t>
      </w:r>
    </w:p>
    <w:bookmarkEnd w:id="22"/>
    <w:bookmarkStart w:id="23" w:name="норд-сильвер-про"/>
    <w:p>
      <w:pPr>
        <w:pStyle w:val="Heading2"/>
      </w:pPr>
      <w:r>
        <w:t xml:space="preserve">«Норд Сильвер Про»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2017 года оснащение поисково-спасательных станций пополняется новыми современными катерами «Норд Сильвер Про» моделей «695» и «745».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Выполнены они из лёгкого алюминиево-магниевого сплава, имеют при этом довольно прочный цельносварной корпус, способны развивать скорость порядка 60 км/ч, компактны и удобны в эксплуатации. Катера этой линейки пригодны для широкого спектра спасательных работ; предназначены для патрулирования акватории в профилактических районах, ведения поисково-спасательных и водолазных работ на воде, быстрой доставки спасателей и специального оборудования к месту происшествия на воде.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Габариты катеров отражены в названии. «Норд Сильвер Про 745» имеет длину 745 см, большой свободный кокпит для работы, просторную кабину с обогревателем и обилие рундуков для снаряжения, откидной трап для выхода из воды, что в совокупности делает судно идеальным помощником наших спасателей при водолазных спусках. Негласно к названию «Норд Сильвер Про 745» в Службе спасения на воде добавляется «водолазный катер», выделяя удобство его применения в этих видах работ. Также хочется выделить высокий борт в 68 см – защиту от волн и брызг, и широкий транец – возможность использовать подвесной мотор мощностью 225 л.с. Вмещает эта «ласточка» 8 человек, на ней без труда располагается водолазная команда со всем снаряжением.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«Птичка» чуть меньшая по размеру, но не по значимости – «Норд Сильвер Про 695», 695 см в длину. Катер легче своего предшественника, однако столь же мощный и быстрый, имеет свободный кокпит, отапливаемую кабину, вместительные рундуки. Удобные скамьи по бортам не мешают перевозке габаритного снаряжения и доставке пострадавших к берегу, а мощное ветровое стекло хорошо защищает от тугого воздушного напора при экстренном выезде на происшествие.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Увидеть катера «Норд Сильвер Про» можно на реке Москве в районе Кунцево, Крымского моста и Ленинских гор, во время патруля спасателей с одноименных поисково-спасательных станций.</w:t>
      </w:r>
    </w:p>
    <w:bookmarkEnd w:id="23"/>
    <w:bookmarkStart w:id="26" w:name="русбот-55с"/>
    <w:p>
      <w:pPr>
        <w:pStyle w:val="Heading2"/>
      </w:pPr>
      <w:r>
        <w:t xml:space="preserve">«Русбот-55С»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новичков в нашей Службе патрульно-спасательный катер «Русбот-55С», вышедший на первые «полёты» в 2019 году со станции «Борисовская». Всего пяти с половиной метров в длину и весом 550 кг, этот малыш способен выдержать груз больше собственной массы – 600 кг, и вместить шестерых человек! Более того, за счёт современного мощного двигателя «Русбот» может набирать скорость до 60 км/ч. В нём множество креплений и отсеков для водолазного снаряжения, а низкие бортики и хорошая остойчивость облегчают и ускоряют ведение спасательных работ, например поднятие пострадавшего с воды. Катер открытый и довольно широкий для своей длины – 225 см, что позволяет положить человека в полный рост.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Несомненно, профессионализм наших специалистов – это главный инструмент в деле спасения людей, и вспомогательная техника Службы спасения на воде ему соответствует.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http://mgpss.mos.ru/presscenter/news/detail/11746613.html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1746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1746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2025-01-15T02:37:12Z</dcterms:created>
  <dcterms:modified xsi:type="dcterms:W3CDTF">2025-01-15T02:37:12Z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