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торая-жизнь-для-братьев-наших-меньших"/>
    <w:p>
      <w:pPr>
        <w:pStyle w:val="Heading3"/>
      </w:pPr>
      <w:r>
        <w:t xml:space="preserve">Вторая жизнь для братьев наших меньших</w:t>
      </w:r>
    </w:p>
    <w:p>
      <w:pPr>
        <w:pStyle w:val="FirstParagraph"/>
      </w:pPr>
      <w:r>
        <w:t xml:space="preserve">10.01.2024</w:t>
      </w:r>
    </w:p>
    <w:bookmarkEnd w:id="20"/>
    <w:bookmarkStart w:id="24" w:name="X63be0c10af8e6ab91939c520c65a377a95d7e45"/>
    <w:p>
      <w:pPr>
        <w:pStyle w:val="Heading1"/>
      </w:pPr>
      <w:r>
        <w:rPr>
          <w:iCs/>
          <w:i/>
        </w:rPr>
        <w:t xml:space="preserve">Нередко специалисты Московской городской поисково-спасательной службы на водных объектах приходят на помощь животным. Самым разным: домашним и диким, маленьким и крупным, даже экзотическим. В этом материале вспоминаем интересные истории спасений и делимся полученным опытом вместе с Ярославом Черногоровым, начальником поисково-спасательной станции «Серебряный бор»</w:t>
      </w:r>
    </w:p>
    <w:p>
      <w:pPr>
        <w:pStyle w:val="FirstParagraph"/>
      </w:pPr>
      <w:r>
        <w:br/>
      </w:r>
      <w:r>
        <w:t xml:space="preserve">Прогулки в парках — это замечательная возможность провести время на свежем воздухе и насладиться природой вместе со своими питомцами. Но не стоит забывать, что парковая зона — это место с густой растительностью, часто с открытыми водоёмами. Здесь питомец, оставленный без присмотра, может заблудиться или упасть в воду.</w:t>
      </w:r>
    </w:p>
    <w:p>
      <w:pPr>
        <w:pStyle w:val="BodyText"/>
      </w:pPr>
      <w:r>
        <w:t xml:space="preserve">«Переплыть на другой берег и не иметь сил вернуться обратно, — продолжает Ярослав. — В основном в беду попадают домашние собаки различных пород. Однако, в Серебряном бору в полынье однажды оказалась лиса. А старожилы нашей Службы помнят спасение из реки лося. Этим летом, во время пешего патрулирования профилактического района, мы нашли шиншиллу!».</w:t>
      </w:r>
      <w:r>
        <w:br/>
      </w:r>
      <w:r>
        <w:br/>
      </w:r>
    </w:p>
    <w:p>
      <w:pPr>
        <w:pStyle w:val="BodyText"/>
      </w:pPr>
      <w:r>
        <w:t xml:space="preserve">Скриншот видео с «находкой» от Ярослава</w:t>
      </w:r>
    </w:p>
    <w:p>
      <w:pPr>
        <w:pStyle w:val="BodyText"/>
      </w:pPr>
      <w:r>
        <w:br/>
      </w:r>
      <w:r>
        <w:t xml:space="preserve">Животное было явно домашним, ведь московские парки, заповедники и береговые зоны у водоёмов — далеко не ареал обитания таких грызунов.</w:t>
      </w:r>
    </w:p>
    <w:p>
      <w:pPr>
        <w:pStyle w:val="BodyText"/>
      </w:pPr>
      <w:r>
        <w:t xml:space="preserve">«Возможно, хозяева выпустили её погулять, и она сбежала. Находку мы передали работникам «Мосприроды», — рассказывает Ярослав Черногоров.</w:t>
      </w:r>
    </w:p>
    <w:p>
      <w:pPr>
        <w:pStyle w:val="BodyText"/>
      </w:pPr>
      <w:r>
        <w:t xml:space="preserve">В 2023 году работники Московской городской поисково-спасательной службы на водных объектах спасли со льда и воды 8 животных: 5 собак, 2 утки и одного кота Матроса, который даже стал знаменитым и обрёл дом. Об этом можно почитать здесь:</w:t>
      </w:r>
      <w:r>
        <w:t xml:space="preserve"> </w:t>
      </w:r>
      <w:hyperlink r:id="rId21">
        <w:r>
          <w:rPr>
            <w:rStyle w:val="Hyperlink"/>
          </w:rPr>
          <w:t xml:space="preserve">https://www.tvc.ru/news/show/id/264402</w:t>
        </w:r>
      </w:hyperlink>
      <w:r>
        <w:br/>
      </w:r>
      <w:r>
        <w:br/>
      </w:r>
    </w:p>
    <w:p>
      <w:pPr>
        <w:pStyle w:val="BodyText"/>
      </w:pPr>
      <w:r>
        <w:br/>
      </w:r>
      <w:r>
        <w:t xml:space="preserve">Для реагирования на подобные происшествия наши специалисты оснащены необходимым оборудованием: ловчие петли и сачки, защитные перчатки и другие средства. Если животное попадает в беду, спасатели быстро прибывают на место и оказывают ему помощь.</w:t>
      </w:r>
      <w:r>
        <w:br/>
      </w:r>
      <w:r>
        <w:br/>
      </w:r>
    </w:p>
    <w:p>
      <w:pPr>
        <w:pStyle w:val="BodyText"/>
      </w:pPr>
      <w:r>
        <w:br/>
      </w:r>
      <w:r>
        <w:t xml:space="preserve">«Безнадзорных «пострадавших» передаём в специализированные учреждения города, где им обеспечиваются необходимая забота и передержка. Домашних передаём хозяевам, с которыми проводим профилактические беседы. Хочу и сейчас напомнить о правилах безопасности.</w:t>
      </w:r>
    </w:p>
    <w:p>
      <w:pPr>
        <w:pStyle w:val="BodyText"/>
      </w:pPr>
      <w:r>
        <w:t xml:space="preserve">Выход на лёд любого водоёма в городе — это риск, и не имеет значения, как долго стоят сильные морозы, ведь немало зон, где прочный ледяной покров не образуется по тем или иным причинам. Не отпускайте животное с поводка, будьте внимательны у мест, где зимуют водоплавающие птицы. Охотничий инстинкт в таком случае может увлечь собаку, и она, кинувшись за добычей, провалится под лёд. Негативные ситуации развиваются чаще всего по одному и тому же сценарию: в холодной воде оказывается животное, а за ним следом и сам хозяин, пытающийся оказать помощь. Самостоятельные действия в подобных случаях могут привести к серьёзным последствиям. Если ваш питомец тонет — незамедлительно вызовите спасателей, и мы всегда придём на помощь!» — заключает специалист.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http://mgpss.mos.ru/presscenter/news/detail/12094688.html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2094688.html" TargetMode="External" /><Relationship Type="http://schemas.openxmlformats.org/officeDocument/2006/relationships/hyperlink" Id="rId21" Target="https://vk.com/away.php?to=https://www.tvc.ru/news/show/id/264402&amp;post=-154847541_3508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2094688.html" TargetMode="External" /><Relationship Type="http://schemas.openxmlformats.org/officeDocument/2006/relationships/hyperlink" Id="rId21" Target="https://vk.com/away.php?to=https://www.tvc.ru/news/show/id/264402&amp;post=-154847541_3508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2025-01-19T03:45:20Z</dcterms:created>
  <dcterms:modified xsi:type="dcterms:W3CDTF">2025-01-19T03:45:20Z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