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909525399cd05932673d74426cf7ca0a7cd9cc"/>
    <w:p>
      <w:pPr>
        <w:pStyle w:val="Heading3"/>
      </w:pPr>
      <w:r>
        <w:t xml:space="preserve">Рыбалка в Москве: интересные факты о спокойном занятии в стремительном темпе города</w:t>
      </w:r>
    </w:p>
    <w:p>
      <w:pPr>
        <w:pStyle w:val="FirstParagraph"/>
      </w:pPr>
      <w:r>
        <w:t xml:space="preserve">13.08.2024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Рыбалка – один из древнейших промыслов человека. Археологи считают, что еще в каменном веке неандертальцы заходили на мелководье и просто хватали рыбу голыми руками. Острые палки служили первыми «гарпунами». В ход шли и обычные тяжелые камни. Раскопки доказывают, что с развитием человеческого мозга стали появляться и первые орудия рыбной ловли: сетки, сделанные из растений и прибитые колышками ко дну, а также крючки из костей или колючек растений, которые привязывались к сухожилиям животных и лианам. Древние рыболовы использовали их около 30 тысяч лет назад.</w:t>
      </w:r>
    </w:p>
    <w:p>
      <w:pPr>
        <w:pStyle w:val="BodyText"/>
      </w:pPr>
      <w:r>
        <w:t xml:space="preserve">Со временем добыча рыбы, помимо ответа витальным потребностям человека, стала включать в себя и спортивный интерес. В Древней Греции и Риме рыбная ловля была искусством и развлечением для богатых людей. Об этом свидетельствуют записи в старинных книгах, где упоминаются первые соревнования по рыбной ловле. В 1496 году, в книге "Трактат о рыбной ловле с использованием крючка", написанной настоятельницей монастыря Джулианой Бернерс, впервые говорится о рыбалке как о лучшем виде спорта для джентльменов. Кто из нас не пытался поймать своего «Моби Дика» или «Золотую рыбку»? В XIX веке в России был пойман самый крупный сом, в длину достигающий 460 см и весом 336 кг!</w:t>
      </w:r>
    </w:p>
    <w:p>
      <w:pPr>
        <w:pStyle w:val="BodyText"/>
      </w:pPr>
      <w:r>
        <w:t xml:space="preserve">Рыбалка совмещает в себе хобби, вид спорта, способ отдохнуть и отвлечься от суеты – своеобразную медитацию, что особенно полезно в мегаполисе. Наконец, хороший улов сулит замечательный обед или ужин. Нет ничего удивительного, что у такого времяпровождения есть свой праздничный день, который отмечается во второе воскресенье июля — День рыбака. Российские рыбаки могут отмечать и еще один крупный праздник – Всемирный день рыболовства, 27 июня.</w:t>
      </w:r>
    </w:p>
    <w:p>
      <w:pPr>
        <w:pStyle w:val="BodyText"/>
      </w:pPr>
      <w:r>
        <w:t xml:space="preserve">На каждом водоеме в профилактических районах московских спасателей есть свои рыбные места, подкормленные людьми. Самыми популярными в Москве являются: Серебряный Бор, Головинские пруды, Парк «Покровское-Стрешнево», Борисовские пруды, Братеевский каскадный парк, Воробьевы горы и Берсеневская набережная.</w:t>
      </w:r>
    </w:p>
    <w:p>
      <w:pPr>
        <w:pStyle w:val="BodyText"/>
      </w:pPr>
      <w:r>
        <w:t xml:space="preserve">Опытные спасатели на воде хорошо их знают и проводят целый комплекс профилактических мероприятий по предупреждению происшествий — это патрулирования акваторий и береговых линий, беседы с рыбаками, отдыхающими и нарушителями правил безопасного поведения, объявления с помощью громкоговорящих устройств и занятия по отработке способов и методов оказания помощи пострадавшим. Специалисты также обеспечивают безопасность большого количества мероприятий и чемпионатов по спортивной рыбной ловле на спиннингах. «Любой отдых должен быть безопасным, поэтому, отправляясь на рыбалку, важно помнить об основных правилах летом и зимой», – напоминают они.</w:t>
      </w:r>
      <w:r>
        <w:br/>
      </w:r>
      <w:r>
        <w:br/>
      </w:r>
    </w:p>
    <w:p>
      <w:pPr>
        <w:pStyle w:val="BodyText"/>
      </w:pPr>
      <w:r>
        <w:br/>
      </w:r>
      <w:r>
        <w:t xml:space="preserve">Если рыбалка проходит в жаркую солнечную погоду, следует обезопасить себя от возможности перегрева на солнце, а также излишнего воздействия ультрафиолетовых лучей на кожу. Для этого необходимо надевать головной убор, соблюдать питьевой режим и по возможности использовать солнцезащитные средства.</w:t>
      </w:r>
    </w:p>
    <w:p>
      <w:pPr>
        <w:pStyle w:val="BodyText"/>
      </w:pPr>
      <w:r>
        <w:t xml:space="preserve">Зимой каждому рыболову рекомендуется брать на водоём средства самоспасения, или как их часто называют – «спасалки». Важно выбрать правильную одежду, чтобы избежать обморожения. Например, многим рыбакам знакомы специальные костюмы-поплавки. Такой костюм за счёт многослойности способен длительное время удерживать своего владельца на поверхности воды в случае происшествия, не давая ему намокнуть и замёрзнуть.</w:t>
      </w:r>
    </w:p>
    <w:p>
      <w:pPr>
        <w:pStyle w:val="BodyText"/>
      </w:pPr>
      <w:r>
        <w:t xml:space="preserve">Запрещено проверять прочность и толщину льда ногами, лучше использовать для этого заострённую палку — пешню. Воздержитесь от выхода на лёд, если видите запрещающие знаки.</w:t>
      </w:r>
    </w:p>
    <w:p>
      <w:pPr>
        <w:pStyle w:val="BodyText"/>
      </w:pPr>
      <w:r>
        <w:t xml:space="preserve">Универсальные советы по безопасности:</w:t>
      </w:r>
    </w:p>
    <w:p>
      <w:pPr>
        <w:pStyle w:val="BodyText"/>
      </w:pPr>
      <w:r>
        <w:t xml:space="preserve">Перед уходом на рыбалку сообщите о месте ловли родным и близким, а также планируемое время возвращения домой.</w:t>
      </w:r>
    </w:p>
    <w:p>
      <w:pPr>
        <w:pStyle w:val="BodyText"/>
      </w:pPr>
      <w:r>
        <w:t xml:space="preserve">Имейте при себе телефон и перед выходом из дома убедитесь в том, что он заряжен. В случае происшествия он поможет вызвать помощь по единому номеру оперативных служб «112».</w:t>
      </w:r>
    </w:p>
    <w:p>
      <w:pPr>
        <w:pStyle w:val="BodyText"/>
      </w:pPr>
      <w:r>
        <w:t xml:space="preserve">Не забывайте об этих простых правилах и соблюдайте меры предосторожности. Пусть ваша рыбалка будет удачной и принесет вам только положительные эмоции! Ни хвоста, ни чешуи!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http://mgpss.mos.ru/presscenter/news/detail/12517479.html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2024-08-16T22:49:47Z</dcterms:created>
  <dcterms:modified xsi:type="dcterms:W3CDTF">2024-08-16T22:49:47Z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