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3fef52e9d214dd1000226d1ca612becfb6e696"/>
    <w:p>
      <w:pPr>
        <w:pStyle w:val="Heading3"/>
      </w:pPr>
      <w:r>
        <w:t xml:space="preserve">7 апреля, отмечается Всемирный день здоровья</w:t>
      </w:r>
    </w:p>
    <w:p>
      <w:pPr>
        <w:pStyle w:val="FirstParagraph"/>
      </w:pPr>
      <w:r>
        <w:t xml:space="preserve">13.08.2020</w:t>
      </w:r>
    </w:p>
    <w:p>
      <w:pPr>
        <w:pStyle w:val="BodyText"/>
      </w:pPr>
      <w:r>
        <w:t xml:space="preserve">7 апреля, отмечается Всемирный день здоровья</w:t>
      </w:r>
    </w:p>
    <w:p>
      <w:pPr>
        <w:pStyle w:val="BodyText"/>
      </w:pPr>
      <w:r>
        <w:t xml:space="preserve">В условиях разыгравшейся пандемии COVID-19, во всём мире идёт непрерывная борьба с новым вирусом. Тысячи врачей и учёных сейчас на переднем крае обороны. Государства отгораживаются друг от друга санитарными барьерами, вводят режимы ЧС и карантина, миллионы людей сидят по домам... В условиях самоизоляции, в которой мы сейчас оказались, День здоровья становится, как никогда актуальным. Сегодня поэтому крайне важно проявлять заботу о физическом здоровье.</w:t>
      </w:r>
    </w:p>
    <w:p>
      <w:pPr>
        <w:pStyle w:val="BodyText"/>
      </w:pPr>
      <w:r>
        <w:t xml:space="preserve">Ежедневно на круглосуточное дежурство заступают от 65 до 70 спасателей Московской городской поисково-спасательной службы на водных объектах. Также 10-12 спасателей продолжают вести учёт прибывающих из-за границы граждан в международном аэропорту Жуковский.</w:t>
      </w:r>
    </w:p>
    <w:p>
      <w:pPr>
        <w:pStyle w:val="BodyText"/>
      </w:pPr>
      <w:r>
        <w:t xml:space="preserve">"В это непростое время, мы принимаем все необходимые меры по обеспечению безопасности личного состава Службы спасения на воде, ˗ говорит начальник ГКУ "МГПСС" Сергей Ежов. ˗ Перед началом каждого рабочего дня измеряется температура тела у всех наших работников. Раз в два часа проводится санобработка помещений. Выданы средства личной защиты в виде респираторов и масок, а также дезинфицирующие средства. Для соблюдения санитарной дистанции в 1,5 метра во всех помещениях поисково-спасательных станций и Управления МГПСС нанесена специальная ограничительная разметка. Кроме того, более 40 работников Управления МГПСС исполняют свои служебные обязанности находясь на дому в режиме самоизоляции. Это было сделано для сокращения числа контактов в офисе и во время поездок на общественном транспорте по пути на работу и обратно".</w:t>
      </w:r>
    </w:p>
    <w:p>
      <w:pPr>
        <w:pStyle w:val="BodyText"/>
      </w:pPr>
      <w:r>
        <w:t xml:space="preserve">На поисково-спасательных станциях регулярно проходят дезинфекцию спасательные суда и транспортные средства. Особое внимание уделяется обработке автотранспорта, который обеспечивает группу МГПСС в аэропорту Жуковский.</w:t>
      </w:r>
    </w:p>
    <w:p>
      <w:pPr>
        <w:pStyle w:val="BodyText"/>
      </w:pPr>
      <w:r>
        <w:t xml:space="preserve">Только соблюдая все необходимые меры предосторожности, рекомендации Министерства Здравоохранения России и Роспотребнадзора мы сможем уберечь себя и своих близких от коварной угрозы. Берегите себя и будьте здоровы!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http://mgpss.mos.ru/presscenter/news/detail/9129271.html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gpss.mos.ru" TargetMode="External" /><Relationship Type="http://schemas.openxmlformats.org/officeDocument/2006/relationships/hyperlink" Id="rId20" Target="http://mgpss.mos.ru/presscenter/news/detail/91292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gpss.mos.ru" TargetMode="External" /><Relationship Type="http://schemas.openxmlformats.org/officeDocument/2006/relationships/hyperlink" Id="rId20" Target="http://mgpss.mos.ru/presscenter/news/detail/91292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2023-06-05T19:16:21Z</dcterms:created>
  <dcterms:modified xsi:type="dcterms:W3CDTF">2023-06-05T19:16:21Z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